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9"/>
        <w:gridCol w:w="5209"/>
      </w:tblGrid>
      <w:tr w:rsidR="00533BA5" w:rsidRPr="002D221E" w:rsidTr="00EE12DD">
        <w:trPr>
          <w:jc w:val="center"/>
        </w:trPr>
        <w:tc>
          <w:tcPr>
            <w:tcW w:w="5209" w:type="dxa"/>
          </w:tcPr>
          <w:p w:rsidR="00533BA5" w:rsidRPr="002D221E" w:rsidRDefault="00533BA5" w:rsidP="00EE1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533BA5" w:rsidRPr="002D221E" w:rsidRDefault="00533BA5" w:rsidP="00EE1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209" w:type="dxa"/>
            <w:hideMark/>
          </w:tcPr>
          <w:p w:rsidR="00533BA5" w:rsidRPr="002D221E" w:rsidRDefault="00533BA5" w:rsidP="00EE12DD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b w:val="0"/>
                <w:color w:val="FF0000"/>
              </w:rPr>
            </w:pPr>
          </w:p>
          <w:p w:rsidR="00533BA5" w:rsidRPr="002D221E" w:rsidRDefault="00533BA5" w:rsidP="00EE12DD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b w:val="0"/>
                <w:color w:val="FF0000"/>
              </w:rPr>
            </w:pPr>
          </w:p>
          <w:p w:rsidR="00533BA5" w:rsidRPr="008955F2" w:rsidRDefault="00533BA5" w:rsidP="00EE12DD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b w:val="0"/>
              </w:rPr>
            </w:pPr>
            <w:r w:rsidRPr="008955F2">
              <w:rPr>
                <w:rFonts w:ascii="Times New Roman" w:hAnsi="Times New Roman" w:cs="Times New Roman"/>
                <w:b w:val="0"/>
              </w:rPr>
              <w:t xml:space="preserve">        Утверждено </w:t>
            </w:r>
          </w:p>
          <w:p w:rsidR="00533BA5" w:rsidRPr="008955F2" w:rsidRDefault="00533BA5" w:rsidP="00EE12DD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b w:val="0"/>
              </w:rPr>
            </w:pPr>
            <w:r w:rsidRPr="008955F2">
              <w:rPr>
                <w:rFonts w:ascii="Times New Roman" w:hAnsi="Times New Roman" w:cs="Times New Roman"/>
                <w:b w:val="0"/>
              </w:rPr>
              <w:t xml:space="preserve">        приказом директора </w:t>
            </w:r>
          </w:p>
          <w:p w:rsidR="00533BA5" w:rsidRPr="008955F2" w:rsidRDefault="00533BA5" w:rsidP="00EE12DD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b w:val="0"/>
              </w:rPr>
            </w:pPr>
            <w:r w:rsidRPr="008955F2">
              <w:rPr>
                <w:rFonts w:ascii="Times New Roman" w:hAnsi="Times New Roman" w:cs="Times New Roman"/>
                <w:b w:val="0"/>
              </w:rPr>
              <w:t xml:space="preserve">        ГБУСО «Новоселицкий КЦСОН»</w:t>
            </w:r>
          </w:p>
          <w:p w:rsidR="00533BA5" w:rsidRPr="002D221E" w:rsidRDefault="00533BA5" w:rsidP="00895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955F2">
              <w:rPr>
                <w:rFonts w:ascii="Times New Roman" w:hAnsi="Times New Roman" w:cs="Times New Roman"/>
                <w:sz w:val="16"/>
                <w:szCs w:val="16"/>
              </w:rPr>
              <w:t xml:space="preserve">       от </w:t>
            </w:r>
            <w:r w:rsidR="008955F2" w:rsidRPr="008955F2">
              <w:rPr>
                <w:rFonts w:ascii="Times New Roman" w:hAnsi="Times New Roman" w:cs="Times New Roman"/>
                <w:sz w:val="16"/>
                <w:szCs w:val="16"/>
              </w:rPr>
              <w:t>25 августа 2014г.    № 155</w:t>
            </w:r>
          </w:p>
        </w:tc>
      </w:tr>
    </w:tbl>
    <w:p w:rsidR="00533BA5" w:rsidRPr="002D221E" w:rsidRDefault="00533BA5" w:rsidP="00533BA5">
      <w:pPr>
        <w:pStyle w:val="ConsTitle"/>
        <w:widowControl/>
        <w:rPr>
          <w:rFonts w:ascii="Times New Roman" w:hAnsi="Times New Roman" w:cs="Times New Roman"/>
          <w:b w:val="0"/>
          <w:color w:val="FF0000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9"/>
        <w:gridCol w:w="4714"/>
      </w:tblGrid>
      <w:tr w:rsidR="00533BA5" w:rsidRPr="00EC57CF" w:rsidTr="00533BA5">
        <w:trPr>
          <w:jc w:val="center"/>
        </w:trPr>
        <w:tc>
          <w:tcPr>
            <w:tcW w:w="5209" w:type="dxa"/>
          </w:tcPr>
          <w:p w:rsidR="00533BA5" w:rsidRPr="00EC57CF" w:rsidRDefault="00533BA5" w:rsidP="00EE12D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</w:tcPr>
          <w:p w:rsidR="00533BA5" w:rsidRPr="00EC57CF" w:rsidRDefault="00533BA5" w:rsidP="00EE12DD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57CF">
              <w:rPr>
                <w:rFonts w:ascii="Times New Roman" w:hAnsi="Times New Roman" w:cs="Times New Roman"/>
                <w:sz w:val="16"/>
                <w:szCs w:val="16"/>
              </w:rPr>
              <w:t>Согласовано</w:t>
            </w:r>
          </w:p>
          <w:p w:rsidR="00533BA5" w:rsidRPr="00EC57CF" w:rsidRDefault="00533BA5" w:rsidP="00EE12DD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57C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профкома </w:t>
            </w:r>
          </w:p>
          <w:p w:rsidR="00533BA5" w:rsidRPr="00EC57CF" w:rsidRDefault="00533BA5" w:rsidP="00EE12DD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57CF">
              <w:rPr>
                <w:rFonts w:ascii="Times New Roman" w:hAnsi="Times New Roman" w:cs="Times New Roman"/>
                <w:sz w:val="16"/>
                <w:szCs w:val="16"/>
              </w:rPr>
              <w:t>ГБУСО «Новоселицкий КЦСОН»</w:t>
            </w:r>
          </w:p>
          <w:p w:rsidR="00533BA5" w:rsidRPr="00EC57CF" w:rsidRDefault="00533BA5" w:rsidP="00EE12DD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BA5" w:rsidRPr="00EC57CF" w:rsidRDefault="00533BA5" w:rsidP="00533BA5">
            <w:pPr>
              <w:tabs>
                <w:tab w:val="center" w:pos="25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3BA5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</w:t>
            </w:r>
            <w:proofErr w:type="gramStart"/>
            <w:r w:rsidRPr="00533BA5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EC57CF">
              <w:rPr>
                <w:rFonts w:ascii="Times New Roman" w:hAnsi="Times New Roman" w:cs="Times New Roman"/>
                <w:sz w:val="16"/>
                <w:szCs w:val="16"/>
              </w:rPr>
              <w:t xml:space="preserve">  И.</w:t>
            </w:r>
            <w:proofErr w:type="gramEnd"/>
            <w:r w:rsidRPr="00EC57CF">
              <w:rPr>
                <w:rFonts w:ascii="Times New Roman" w:hAnsi="Times New Roman" w:cs="Times New Roman"/>
                <w:sz w:val="16"/>
                <w:szCs w:val="16"/>
              </w:rPr>
              <w:t xml:space="preserve"> В. Денисова</w:t>
            </w:r>
          </w:p>
        </w:tc>
      </w:tr>
    </w:tbl>
    <w:p w:rsidR="00533BA5" w:rsidRPr="00EC57CF" w:rsidRDefault="00533BA5" w:rsidP="00533BA5">
      <w:pPr>
        <w:pStyle w:val="ConsTitle"/>
        <w:widowControl/>
        <w:rPr>
          <w:rFonts w:ascii="Times New Roman" w:hAnsi="Times New Roman" w:cs="Times New Roman"/>
          <w:b w:val="0"/>
        </w:rPr>
      </w:pPr>
      <w:r w:rsidRPr="00EC57CF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</w:t>
      </w:r>
      <w:r w:rsidRPr="00EC57CF">
        <w:rPr>
          <w:rFonts w:ascii="Times New Roman" w:hAnsi="Times New Roman" w:cs="Times New Roman"/>
          <w:b w:val="0"/>
        </w:rPr>
        <w:t xml:space="preserve">от </w:t>
      </w:r>
      <w:r w:rsidR="008955F2">
        <w:rPr>
          <w:rFonts w:ascii="Times New Roman" w:hAnsi="Times New Roman" w:cs="Times New Roman"/>
          <w:b w:val="0"/>
        </w:rPr>
        <w:t>25</w:t>
      </w:r>
      <w:r w:rsidRPr="00EC57CF">
        <w:rPr>
          <w:rFonts w:ascii="Times New Roman" w:hAnsi="Times New Roman" w:cs="Times New Roman"/>
          <w:b w:val="0"/>
        </w:rPr>
        <w:t xml:space="preserve"> августа 2014г.    </w:t>
      </w:r>
    </w:p>
    <w:p w:rsidR="00533BA5" w:rsidRPr="002C0F84" w:rsidRDefault="00533BA5" w:rsidP="00533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533BA5" w:rsidRDefault="00533BA5" w:rsidP="00533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 об охране</w:t>
      </w:r>
      <w:r w:rsidRPr="00620B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труда </w:t>
      </w:r>
    </w:p>
    <w:p w:rsidR="00533BA5" w:rsidRPr="00620B1F" w:rsidRDefault="00533BA5" w:rsidP="00533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ГБУСО «Новоселицкий КЦСОН»</w:t>
      </w:r>
    </w:p>
    <w:p w:rsidR="00533BA5" w:rsidRDefault="00533BA5" w:rsidP="0053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33BA5" w:rsidRPr="00EC57CF" w:rsidRDefault="00533BA5" w:rsidP="00533B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5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533BA5" w:rsidRDefault="00533BA5" w:rsidP="00533B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1.1. Настоящее Положение об охране труда ГБУСО «Новоселицкий КЦСОН» (далее - "Положение") разработано в соответствии с требованиями действующего законодательства о труде, охране труда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нормативных правовых актов.</w:t>
      </w:r>
    </w:p>
    <w:p w:rsidR="00533BA5" w:rsidRDefault="00533BA5" w:rsidP="00533B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Охрана труда (далее - ОТ)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533BA5" w:rsidRPr="00EC57CF" w:rsidRDefault="00533BA5" w:rsidP="00533B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Положение, содержащее требования ОТ, обязательно к исполнению работодателем и всеми работниками ГБУСО «Новоселицкий КЦСОН» (далее - учреждение) при осуществлении ими любых видов деятельности в процессе трудовых отношений.</w:t>
      </w:r>
      <w:r w:rsidRPr="00EC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Требования ОТ излагаются также в инструкциях по ОТ для работников учреждения, разработанных работодателем на основе отраслевых правил и типовых инструкций по ОТ. Проверка и пересмотр инструкций по ОТ организуется и проводится не реже одного раза в пять лет. При изменении отраслевых правил и типовых инструкций по ОТ, при изменении условий труда работника, при внедрении новой техники и технологий инструкции по охране труда пересматриваются досрочно.</w:t>
      </w:r>
    </w:p>
    <w:p w:rsidR="00533BA5" w:rsidRDefault="00533BA5" w:rsidP="0053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0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работодателя и работника в области охраны труда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Обязанности по обеспечению безопасных условий и охраны труда возлагаются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Работодателя.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Работодатель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обеспечить: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охраны труда работников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РФ, отраслевыми нормативными актами, настоящим Положением и инструкциями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средств индивидуальной и коллективной защиты работников; 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соответствующие требованиям охраны труда условия труда на каждом рабочем месте;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труда и отдыха работников в соответствии с законодат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ельством Российской Федерации и Ставропольского края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обучение безопасным методам и приемам выполнения работ по ОТ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ОТ, безопасных методов и приемов выполнения работ;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недопущение к работе лиц, не прошедших в установленном порядке обучение и инструктаж по ОТ, стажировку и проверку знаний требований охраны труда; 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оценки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с последующей сертификацией работ по охране труда в организации;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случаях, предусмотренных законом,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недопущение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информирование работников об условиях и ОТ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органам государственного управления ОТ, органам государственного надзора и контроля, органам профсоюзного контроля за соблюдением законодательства о труде и ОТ информации и документов, необходимых для осуществления ими своих полномочий;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санитарно-бытовое и лечебно-профилактическое обслуживание работников в соответствии с требованиями ОТ;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беспрепятственный допуск должностных лиц органов государственного управления ОТ, органов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РФ, а также представителей органов общественного контроля в целях проведения проверок условий и ОТ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расследования несчастных случаев на производстве и профессиональных заболеваний;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законом сроки;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работников с требованиями охраны труда;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и утверждение с учетом мнения выборного профсоюзного или иного уполномоченного работниками органа инструкций по ОТ для работников;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комплекта нормативных правовых актов, содержащих требования ОТ, в соответствии со спецификой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Работник обязан: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соблюдать требования ОТ, установленные законами и иными нормативными правовыми актами, а также настоящим Положением и инструкциями по охране труда;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применять средства индивидуальной и коллективной защиты;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проходить обучение безопасным методам и приемам выполнения работ по ОТ, оказанию первой помощи при несчастных случаях на производстве, инструктаж по ОТ, стажировку на рабочем месте, проверку знаний требований ОТ;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Работник имеет право на: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место, соответствующее требованиям охраны труда;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безопасным методам и приемам труда за счет средств работодателя; 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запрос о проведении проверки условий и ОТ на его рабочем месте органами государственного надзора и контроля за соблюдением законодательства о труде и ОТ,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ОТ;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в органы государственной власти РФ, органы государственной власти субъектов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компенсации, установленные законом, коллективным договором, трудовым договором, если он занят на тяжелых работах и работах с вредными и (или) опасными условиями труда.</w:t>
      </w:r>
    </w:p>
    <w:p w:rsidR="00533BA5" w:rsidRDefault="00533BA5" w:rsidP="0053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Соответствие административных объектов</w:t>
      </w:r>
      <w:r w:rsidRPr="00620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 охраны труда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Текущая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машины, механизмы и другое производственное оборудование, технологические процессы должны соответствовать требованиям охраны труда.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Запрещаются применение при производстве работ вредных или опасных веществ, материалов, продукции, товаров и оказание услуг, для которых не разработаны методики и 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метрологического контроля, токсикологическая (санитарно-гигиеническая, медико-биологическая) оценка которых не проводилась.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декларацию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BA5" w:rsidRDefault="00533BA5" w:rsidP="0053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Организация охраны труда в</w:t>
      </w:r>
      <w:r w:rsidRPr="00F05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учреждении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 В целях обеспечения соблюдения требований ОТ, осуществления контроля за их выполнением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ведена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инженера (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и пожарной безопасности, имеющего соответствующую подготовку или опыт работы в этой области. (Вариант: возлагаются дополнительные обязанности на одного из работников</w:t>
      </w:r>
      <w:proofErr w:type="gramStart"/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</w:t>
      </w:r>
      <w:proofErr w:type="gramEnd"/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инициативе работодателя или работников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комиссия по охране труда. Порядок создания, состав комиссии и ее функции определяются в порядке, установленном действующим законодательством.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Согласно действующим нормативным правовым актам,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мероприятия по: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проведению проверок, контролю и оценке состояния охраны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условий безопасности труда; 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профилактических мероприятий по предупреждению производственного травматизма и совершенствованию системы управления ОТ;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обучению и проверке знаний по ОТ руководящих работников и специалистов.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Работодатель обеспечивает прохождение работниками инструктажа и обучения по ОТ с периодичностью, установленной действующими нормативными правовыми актами.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4.5. Спецодежда, спецобувь, средства индивидуальной и коллективной защиты выдаются работникам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учреждении,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установленные нормами 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типовых отраслевых норм бесплатной выдачи спецодежды, спецобуви и других средств индивидуальной и коллективной защиты. 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Приобретение, хранение, стирка, чистка, ремонт, дезинфекция и обезвреживание средств индивидуальной защиты работников осуществляются за счет средств работодателя.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техническими средствами пожаротушения (огнетушители, пожарные краны, ящики с песком,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безопасности и предписаний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(протоколов)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Обеспечение санитарно-бытового и лечебно-профилактического обслуживания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охраны труда возлагается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этих целях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время, создаются санитарные посты с аптечками, укомплектованными набором лекарственных средств и препаратов для оказания первой медицинской помощи.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показаниям, производится транспортными средствами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согласно положений Коллективного договора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BA5" w:rsidRDefault="00533BA5" w:rsidP="0053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0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Несчастные случаи на производстве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5.1. 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страхованию от несчастных случаев на производстве и профессиональных заболеваний, при исполнении ими трудовых обязанностей, и работы по заданию работодателя.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Расследуются и подлежат учету несчастные случаи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иными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533BA5" w:rsidRDefault="00533BA5" w:rsidP="0053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правилами.</w:t>
      </w:r>
    </w:p>
    <w:p w:rsidR="00533BA5" w:rsidRDefault="00533BA5" w:rsidP="00533BA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2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3BA5" w:rsidRPr="00EC57CF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7CF">
        <w:rPr>
          <w:rFonts w:ascii="Times New Roman" w:hAnsi="Times New Roman" w:cs="Times New Roman"/>
          <w:sz w:val="16"/>
          <w:szCs w:val="16"/>
        </w:rPr>
        <w:t xml:space="preserve">Положение разработано: </w:t>
      </w:r>
    </w:p>
    <w:p w:rsidR="00533BA5" w:rsidRPr="00EC57CF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7CF">
        <w:rPr>
          <w:rFonts w:ascii="Times New Roman" w:hAnsi="Times New Roman" w:cs="Times New Roman"/>
          <w:sz w:val="16"/>
          <w:szCs w:val="16"/>
        </w:rPr>
        <w:t>Заместитель директора</w:t>
      </w:r>
    </w:p>
    <w:p w:rsidR="00533BA5" w:rsidRPr="00EC57CF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7CF">
        <w:rPr>
          <w:rFonts w:ascii="Times New Roman" w:hAnsi="Times New Roman" w:cs="Times New Roman"/>
          <w:sz w:val="16"/>
          <w:szCs w:val="16"/>
        </w:rPr>
        <w:t>ГБУСО "Новоселицкий КЦСОН"     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EC57CF">
        <w:rPr>
          <w:rFonts w:ascii="Times New Roman" w:hAnsi="Times New Roman" w:cs="Times New Roman"/>
          <w:sz w:val="16"/>
          <w:szCs w:val="16"/>
        </w:rPr>
        <w:t xml:space="preserve">_       И. В. Дудченко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C57CF">
        <w:rPr>
          <w:rFonts w:ascii="Times New Roman" w:hAnsi="Times New Roman" w:cs="Times New Roman"/>
          <w:sz w:val="16"/>
          <w:szCs w:val="16"/>
        </w:rPr>
        <w:t xml:space="preserve">  ______________                                                                                                                                                                                                                     </w:t>
      </w:r>
    </w:p>
    <w:p w:rsidR="00533BA5" w:rsidRPr="00EC57CF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3BA5" w:rsidRPr="00EC57CF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7CF">
        <w:rPr>
          <w:rFonts w:ascii="Times New Roman" w:hAnsi="Times New Roman" w:cs="Times New Roman"/>
          <w:sz w:val="16"/>
          <w:szCs w:val="16"/>
        </w:rPr>
        <w:t xml:space="preserve">Согласовано: </w:t>
      </w:r>
    </w:p>
    <w:p w:rsidR="00533BA5" w:rsidRPr="00EC57CF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7CF">
        <w:rPr>
          <w:rFonts w:ascii="Times New Roman" w:hAnsi="Times New Roman" w:cs="Times New Roman"/>
          <w:sz w:val="16"/>
          <w:szCs w:val="16"/>
        </w:rPr>
        <w:t xml:space="preserve">Юрисконсульт  </w:t>
      </w:r>
    </w:p>
    <w:p w:rsidR="00533BA5" w:rsidRPr="00EC57CF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7CF">
        <w:rPr>
          <w:rFonts w:ascii="Times New Roman" w:hAnsi="Times New Roman" w:cs="Times New Roman"/>
          <w:sz w:val="16"/>
          <w:szCs w:val="16"/>
        </w:rPr>
        <w:t>ГБУСО "Новоселицкий КЦСОН"     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EC57CF">
        <w:rPr>
          <w:rFonts w:ascii="Times New Roman" w:hAnsi="Times New Roman" w:cs="Times New Roman"/>
          <w:sz w:val="16"/>
          <w:szCs w:val="16"/>
        </w:rPr>
        <w:t xml:space="preserve">_        О. Н. Карамышев              ______________                                                                                                                                                                                                                       </w:t>
      </w:r>
    </w:p>
    <w:p w:rsidR="00533BA5" w:rsidRPr="00EC57CF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3BA5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BA5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С положением ознакомлен(а) 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>обязуюсь выполнять                               __________    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D221E">
        <w:rPr>
          <w:rFonts w:ascii="Times New Roman" w:hAnsi="Times New Roman" w:cs="Times New Roman"/>
          <w:sz w:val="16"/>
          <w:szCs w:val="16"/>
        </w:rPr>
        <w:t xml:space="preserve">        ________________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дата                    ф. и. о.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D221E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</w:t>
      </w:r>
    </w:p>
    <w:p w:rsidR="00533BA5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С положением ознакомлен(а) 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>обязуюсь выполнять                               __________    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D221E">
        <w:rPr>
          <w:rFonts w:ascii="Times New Roman" w:hAnsi="Times New Roman" w:cs="Times New Roman"/>
          <w:sz w:val="16"/>
          <w:szCs w:val="16"/>
        </w:rPr>
        <w:t xml:space="preserve">        ________________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дата                    ф. и. о.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D221E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</w:t>
      </w:r>
    </w:p>
    <w:p w:rsidR="00533BA5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С положением ознакомлен(а) 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>обязуюсь выполнять                               __________    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D221E">
        <w:rPr>
          <w:rFonts w:ascii="Times New Roman" w:hAnsi="Times New Roman" w:cs="Times New Roman"/>
          <w:sz w:val="16"/>
          <w:szCs w:val="16"/>
        </w:rPr>
        <w:t xml:space="preserve">        ________________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дата                    ф. и. о.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D221E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</w:t>
      </w:r>
    </w:p>
    <w:p w:rsidR="00533BA5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С положением ознакомлен(а) 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>обязуюсь выполнять                               __________    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D221E">
        <w:rPr>
          <w:rFonts w:ascii="Times New Roman" w:hAnsi="Times New Roman" w:cs="Times New Roman"/>
          <w:sz w:val="16"/>
          <w:szCs w:val="16"/>
        </w:rPr>
        <w:t xml:space="preserve">        ________________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дата                    ф. и. о.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D221E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</w:t>
      </w:r>
    </w:p>
    <w:p w:rsidR="00533BA5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С положением ознакомлен(а) 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>обязуюсь выполнять                               __________    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D221E">
        <w:rPr>
          <w:rFonts w:ascii="Times New Roman" w:hAnsi="Times New Roman" w:cs="Times New Roman"/>
          <w:sz w:val="16"/>
          <w:szCs w:val="16"/>
        </w:rPr>
        <w:t xml:space="preserve">        ________________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дата                    ф. и. о.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D221E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</w:t>
      </w:r>
    </w:p>
    <w:p w:rsidR="00533BA5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С положением ознакомлен(а) 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>обязуюсь выполнять                               __________    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D221E">
        <w:rPr>
          <w:rFonts w:ascii="Times New Roman" w:hAnsi="Times New Roman" w:cs="Times New Roman"/>
          <w:sz w:val="16"/>
          <w:szCs w:val="16"/>
        </w:rPr>
        <w:t xml:space="preserve">        ________________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дата                    ф. и. о.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D221E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</w:t>
      </w:r>
    </w:p>
    <w:p w:rsidR="00533BA5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С положением ознакомлен(а) 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>обязуюсь выполнять                               __________    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D221E">
        <w:rPr>
          <w:rFonts w:ascii="Times New Roman" w:hAnsi="Times New Roman" w:cs="Times New Roman"/>
          <w:sz w:val="16"/>
          <w:szCs w:val="16"/>
        </w:rPr>
        <w:t xml:space="preserve">        ________________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дата                    ф. и. о.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D221E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</w:t>
      </w:r>
    </w:p>
    <w:p w:rsidR="00533BA5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С положением ознакомлен(а) 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>обязуюсь выполнять                               __________    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D221E">
        <w:rPr>
          <w:rFonts w:ascii="Times New Roman" w:hAnsi="Times New Roman" w:cs="Times New Roman"/>
          <w:sz w:val="16"/>
          <w:szCs w:val="16"/>
        </w:rPr>
        <w:t xml:space="preserve">        ________________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дата                    ф. и. о.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D221E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</w:t>
      </w:r>
    </w:p>
    <w:p w:rsidR="00533BA5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С положением ознакомлен(а) 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>обязуюсь выполнять                               __________    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D221E">
        <w:rPr>
          <w:rFonts w:ascii="Times New Roman" w:hAnsi="Times New Roman" w:cs="Times New Roman"/>
          <w:sz w:val="16"/>
          <w:szCs w:val="16"/>
        </w:rPr>
        <w:t xml:space="preserve">        ________________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дата                    ф. и. о.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D221E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</w:t>
      </w:r>
    </w:p>
    <w:p w:rsidR="00533BA5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С положением ознакомлен(а) 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>обязуюсь выполнять                               __________    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D221E">
        <w:rPr>
          <w:rFonts w:ascii="Times New Roman" w:hAnsi="Times New Roman" w:cs="Times New Roman"/>
          <w:sz w:val="16"/>
          <w:szCs w:val="16"/>
        </w:rPr>
        <w:t xml:space="preserve">        ________________</w:t>
      </w:r>
    </w:p>
    <w:p w:rsidR="00533BA5" w:rsidRPr="002D221E" w:rsidRDefault="00533BA5" w:rsidP="0053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22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дата                    ф. и. о.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D221E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</w:t>
      </w:r>
    </w:p>
    <w:p w:rsidR="00533BA5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BA5" w:rsidRDefault="00533BA5" w:rsidP="0053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6E2C" w:rsidRDefault="008955F2"/>
    <w:sectPr w:rsidR="00566E2C" w:rsidSect="00B6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71C9F"/>
    <w:multiLevelType w:val="hybridMultilevel"/>
    <w:tmpl w:val="C3F0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A5"/>
    <w:rsid w:val="00253E7C"/>
    <w:rsid w:val="00533BA5"/>
    <w:rsid w:val="007F5D31"/>
    <w:rsid w:val="008955F2"/>
    <w:rsid w:val="00A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ADA6-3AA3-458F-9F06-68B30C47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3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3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2017-04-05T06:46:00Z</dcterms:created>
  <dcterms:modified xsi:type="dcterms:W3CDTF">2017-04-05T07:16:00Z</dcterms:modified>
</cp:coreProperties>
</file>